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216"/>
        <w:gridCol w:w="1216"/>
        <w:gridCol w:w="1216"/>
        <w:gridCol w:w="1216"/>
        <w:gridCol w:w="1216"/>
        <w:gridCol w:w="1216"/>
        <w:gridCol w:w="1216"/>
        <w:gridCol w:w="1216"/>
      </w:tblGrid>
      <w:tr w:rsidR="0090158B" w:rsidRPr="0090158B" w:rsidTr="0090158B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UY" w:eastAsia="es-UY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3009900</wp:posOffset>
                      </wp:positionH>
                      <wp:positionV relativeFrom="paragraph">
                        <wp:posOffset>2133600</wp:posOffset>
                      </wp:positionV>
                      <wp:extent cx="314325" cy="323850"/>
                      <wp:effectExtent l="0" t="0" r="0" b="0"/>
                      <wp:wrapNone/>
                      <wp:docPr id="1" name="AutoShape 3" descr="Resultado de imagen para icono de contact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14325" cy="32385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E119FD5" id="AutoShape 3" o:spid="_x0000_s1026" alt="Resultado de imagen para icono de contacto" style="position:absolute;margin-left:237pt;margin-top:168pt;width:24.75pt;height:25.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" filled="f" stroked="f">
                      <o:lock v:ext="edit" aspectratio="t"/>
                    </v:rect>
                  </w:pict>
                </mc:Fallback>
              </mc:AlternateContent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UY" w:eastAsia="es-UY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704850</wp:posOffset>
                  </wp:positionH>
                  <wp:positionV relativeFrom="paragraph">
                    <wp:posOffset>-57150</wp:posOffset>
                  </wp:positionV>
                  <wp:extent cx="2533650" cy="1343025"/>
                  <wp:effectExtent l="0" t="0" r="0" b="0"/>
                  <wp:wrapNone/>
                  <wp:docPr id="7" name="1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1 Imagen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323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eastAsia="Times New Roman" w:hAnsi="Calibri" w:cs="Times New Roman"/>
                <w:noProof/>
                <w:color w:val="000000"/>
                <w:lang w:val="es-UY" w:eastAsia="es-UY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819150</wp:posOffset>
                  </wp:positionH>
                  <wp:positionV relativeFrom="paragraph">
                    <wp:posOffset>1190625</wp:posOffset>
                  </wp:positionV>
                  <wp:extent cx="2409825" cy="1419225"/>
                  <wp:effectExtent l="0" t="0" r="0" b="0"/>
                  <wp:wrapNone/>
                  <wp:docPr id="8" name="Imagen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Imagen 2" descr="Vi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8333" cy="1408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90158B" w:rsidRPr="0090158B">
              <w:trPr>
                <w:trHeight w:val="300"/>
                <w:tblCellSpacing w:w="0" w:type="dxa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158B" w:rsidRPr="0090158B" w:rsidRDefault="0090158B" w:rsidP="0090158B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s-ES"/>
                    </w:rPr>
                  </w:pPr>
                </w:p>
              </w:tc>
            </w:tr>
          </w:tbl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bookmarkStart w:id="0" w:name="_GoBack"/>
            <w:bookmarkEnd w:id="0"/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UY" w:eastAsia="es-UY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285115</wp:posOffset>
                  </wp:positionH>
                  <wp:positionV relativeFrom="paragraph">
                    <wp:posOffset>114935</wp:posOffset>
                  </wp:positionV>
                  <wp:extent cx="438150" cy="371475"/>
                  <wp:effectExtent l="19050" t="0" r="0" b="0"/>
                  <wp:wrapNone/>
                  <wp:docPr id="2" name="2 Imagen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" name="2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2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D509D8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 </w:t>
            </w:r>
            <w:r w:rsidR="0090158B" w:rsidRPr="0090158B">
              <w:rPr>
                <w:rFonts w:ascii="Calibri" w:eastAsia="Times New Roman" w:hAnsi="Calibri" w:cs="Times New Roman"/>
                <w:color w:val="000000"/>
                <w:lang w:eastAsia="es-ES"/>
              </w:rPr>
              <w:t>Maximiliano Da Cunha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UY" w:eastAsia="es-UY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153035</wp:posOffset>
                  </wp:positionV>
                  <wp:extent cx="285750" cy="266700"/>
                  <wp:effectExtent l="19050" t="0" r="0" b="0"/>
                  <wp:wrapNone/>
                  <wp:docPr id="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0158B">
              <w:rPr>
                <w:rFonts w:ascii="Calibri" w:eastAsia="Times New Roman" w:hAnsi="Calibri" w:cs="Times New Roman"/>
                <w:color w:val="000000"/>
                <w:lang w:eastAsia="es-ES"/>
              </w:rPr>
              <w:t>47682200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UY" w:eastAsia="es-UY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143510</wp:posOffset>
                  </wp:positionV>
                  <wp:extent cx="304800" cy="285750"/>
                  <wp:effectExtent l="19050" t="0" r="0" b="0"/>
                  <wp:wrapNone/>
                  <wp:docPr id="4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>0</w:t>
            </w:r>
            <w:r w:rsidRPr="0090158B">
              <w:rPr>
                <w:rFonts w:ascii="Calibri" w:eastAsia="Times New Roman" w:hAnsi="Calibri" w:cs="Times New Roman"/>
                <w:color w:val="000000"/>
                <w:lang w:eastAsia="es-ES"/>
              </w:rPr>
              <w:t>91301955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lang w:val="es-UY" w:eastAsia="es-UY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351790</wp:posOffset>
                  </wp:positionH>
                  <wp:positionV relativeFrom="paragraph">
                    <wp:posOffset>635</wp:posOffset>
                  </wp:positionV>
                  <wp:extent cx="333375" cy="333375"/>
                  <wp:effectExtent l="19050" t="0" r="9525" b="0"/>
                  <wp:wrapNone/>
                  <wp:docPr id="5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 w="1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3E48E0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10" w:history="1">
              <w:r w:rsidR="0090158B" w:rsidRPr="0090158B">
                <w:rPr>
                  <w:rFonts w:ascii="Calibri" w:eastAsia="Times New Roman" w:hAnsi="Calibri" w:cs="Times New Roman"/>
                  <w:color w:val="0000FF"/>
                  <w:u w:val="single"/>
                  <w:lang w:eastAsia="es-ES"/>
                </w:rPr>
                <w:t>reservas@altosdelarapey.com</w:t>
              </w:r>
            </w:hyperlink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3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3E48E0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hyperlink r:id="rId11" w:history="1">
              <w:r w:rsidR="0090158B" w:rsidRPr="0090158B">
                <w:rPr>
                  <w:rFonts w:ascii="Calibri" w:eastAsia="Times New Roman" w:hAnsi="Calibri" w:cs="Times New Roman"/>
                  <w:color w:val="0000FF"/>
                  <w:u w:val="single"/>
                  <w:lang w:eastAsia="es-ES"/>
                </w:rPr>
                <w:t>mdacunha@altosdelarapey.com</w:t>
              </w:r>
            </w:hyperlink>
          </w:p>
        </w:tc>
      </w:tr>
      <w:tr w:rsidR="0090158B" w:rsidRPr="0090158B" w:rsidTr="0090158B">
        <w:trPr>
          <w:gridAfter w:val="1"/>
          <w:wAfter w:w="1216" w:type="dxa"/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58B" w:rsidRPr="0090158B" w:rsidRDefault="00FA0F13" w:rsidP="00285F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Resort categoría  5 </w:t>
            </w:r>
            <w:r w:rsidR="0090158B" w:rsidRPr="0090158B">
              <w:rPr>
                <w:rFonts w:ascii="Calibri" w:eastAsia="Times New Roman" w:hAnsi="Calibri" w:cs="Times New Roman"/>
                <w:color w:val="000000"/>
                <w:lang w:eastAsia="es-ES"/>
              </w:rPr>
              <w:t>estrellas situado en Termas del Arapey, con régimen All Inclusive ofrece:</w:t>
            </w:r>
          </w:p>
        </w:tc>
      </w:tr>
      <w:tr w:rsidR="0090158B" w:rsidRPr="0090158B" w:rsidTr="0090158B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58B" w:rsidRPr="0090158B" w:rsidRDefault="0090158B" w:rsidP="00285F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trHeight w:val="6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58B" w:rsidRPr="0090158B" w:rsidRDefault="0090158B" w:rsidP="00285F3D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es-ES"/>
              </w:rPr>
            </w:pPr>
            <w:r w:rsidRPr="009355A8">
              <w:rPr>
                <w:rFonts w:ascii="Calibri" w:eastAsia="Times New Roman" w:hAnsi="Calibri" w:cs="Times New Roman"/>
                <w:b/>
                <w:color w:val="000000"/>
                <w:lang w:eastAsia="es-ES"/>
              </w:rPr>
              <w:t xml:space="preserve">10% de descuento sobre la mejor tarifa disponible 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para la fecha solicitada en          </w:t>
            </w:r>
            <w:hyperlink r:id="rId12" w:history="1">
              <w:r w:rsidRPr="00301B8D">
                <w:rPr>
                  <w:rStyle w:val="Hipervnculo"/>
                  <w:rFonts w:ascii="Calibri" w:eastAsia="Times New Roman" w:hAnsi="Calibri" w:cs="Times New Roman"/>
                  <w:lang w:eastAsia="es-ES"/>
                </w:rPr>
                <w:t>www.altosdelarapey.com</w:t>
              </w:r>
            </w:hyperlink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/ Reservas </w:t>
            </w:r>
            <w:r w:rsidR="00DB4F2B">
              <w:rPr>
                <w:rFonts w:ascii="Calibri" w:eastAsia="Times New Roman" w:hAnsi="Calibri" w:cs="Times New Roman"/>
                <w:color w:val="000000"/>
                <w:lang w:eastAsia="es-ES"/>
              </w:rPr>
              <w:t>- Sujeto a disponibilidad -</w:t>
            </w:r>
            <w:r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No</w:t>
            </w:r>
            <w:r w:rsidRPr="00D21487">
              <w:rPr>
                <w:rFonts w:ascii="Calibri" w:eastAsia="Times New Roman" w:hAnsi="Calibri" w:cs="Times New Roman"/>
                <w:color w:val="000000"/>
                <w:lang w:eastAsia="es-ES"/>
              </w:rPr>
              <w:t xml:space="preserve"> acumulable a otras promociones.</w:t>
            </w:r>
          </w:p>
        </w:tc>
      </w:tr>
      <w:tr w:rsidR="0090158B" w:rsidRPr="0090158B" w:rsidTr="0090158B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58B" w:rsidRPr="0090158B" w:rsidRDefault="0090158B" w:rsidP="00285F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</w:tr>
      <w:tr w:rsidR="0090158B" w:rsidRPr="0090158B" w:rsidTr="0090158B">
        <w:trPr>
          <w:trHeight w:val="300"/>
          <w:jc w:val="center"/>
        </w:trPr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158B" w:rsidRPr="0090158B" w:rsidRDefault="0090158B" w:rsidP="0090158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97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0158B" w:rsidRPr="0090158B" w:rsidRDefault="0090158B" w:rsidP="00285F3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90158B">
              <w:rPr>
                <w:rFonts w:ascii="Calibri" w:eastAsia="Times New Roman" w:hAnsi="Calibri" w:cs="Times New Roman"/>
                <w:color w:val="000000"/>
                <w:lang w:eastAsia="es-ES"/>
              </w:rPr>
              <w:t>Ruta 3, Km. 550 + 19 Kms. By Cno. Raúl Gaudín - Termas del Arapey, Salto, Uruguay.</w:t>
            </w:r>
          </w:p>
        </w:tc>
      </w:tr>
    </w:tbl>
    <w:p w:rsidR="002A3DCB" w:rsidRDefault="002A3DCB" w:rsidP="0090158B">
      <w:pPr>
        <w:jc w:val="both"/>
      </w:pPr>
    </w:p>
    <w:sectPr w:rsidR="002A3DCB" w:rsidSect="002A3D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58B"/>
    <w:rsid w:val="00285F3D"/>
    <w:rsid w:val="002A3DCB"/>
    <w:rsid w:val="003E48E0"/>
    <w:rsid w:val="005D1B9C"/>
    <w:rsid w:val="006C4FE2"/>
    <w:rsid w:val="006F0183"/>
    <w:rsid w:val="0090158B"/>
    <w:rsid w:val="009355A8"/>
    <w:rsid w:val="00A50F3C"/>
    <w:rsid w:val="00A91646"/>
    <w:rsid w:val="00BD0C46"/>
    <w:rsid w:val="00D509D8"/>
    <w:rsid w:val="00DB4F2B"/>
    <w:rsid w:val="00FA0F13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BAE60E4-E198-41E8-8B90-7B59F1C3F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D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015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altosdelarapey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mailto:mdacunha@altosdelarapey.com" TargetMode="External"/><Relationship Id="rId5" Type="http://schemas.openxmlformats.org/officeDocument/2006/relationships/image" Target="media/image2.jpeg"/><Relationship Id="rId10" Type="http://schemas.openxmlformats.org/officeDocument/2006/relationships/hyperlink" Target="mailto:reservas@altosdelarapey.com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Adapi</cp:lastModifiedBy>
  <cp:revision>3</cp:revision>
  <dcterms:created xsi:type="dcterms:W3CDTF">2017-05-04T16:27:00Z</dcterms:created>
  <dcterms:modified xsi:type="dcterms:W3CDTF">2017-05-04T16:27:00Z</dcterms:modified>
</cp:coreProperties>
</file>